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BCE" w:rsidRPr="00BD7528" w:rsidRDefault="00626BCE" w:rsidP="00626BC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</w:rPr>
        <w:t>Analyzing Rational Fun</w:t>
      </w:r>
      <w:bookmarkStart w:id="0" w:name="_GoBack"/>
      <w:bookmarkEnd w:id="0"/>
      <w:r>
        <w:rPr>
          <w:rFonts w:ascii="Arial" w:hAnsi="Arial" w:cs="Arial"/>
          <w:b/>
          <w:bCs/>
        </w:rPr>
        <w:t>ctions Worksheet</w:t>
      </w:r>
    </w:p>
    <w:p w:rsidR="00626BCE" w:rsidRDefault="00626BCE" w:rsidP="00626BCE">
      <w:pPr>
        <w:rPr>
          <w:rFonts w:ascii="Arial" w:hAnsi="Arial" w:cs="Arial"/>
        </w:rPr>
      </w:pPr>
      <w:r>
        <w:rPr>
          <w:rFonts w:ascii="Arial" w:hAnsi="Arial" w:cs="Arial"/>
        </w:rPr>
        <w:t>Provide all required information and sketch an accurate graph on graph paper without using the graphing calculator.</w:t>
      </w:r>
    </w:p>
    <w:p w:rsidR="00626BCE" w:rsidRPr="00EB2612" w:rsidRDefault="00626BCE" w:rsidP="00626BC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7"/>
        <w:gridCol w:w="2886"/>
        <w:gridCol w:w="2921"/>
        <w:gridCol w:w="2981"/>
      </w:tblGrid>
      <w:tr w:rsidR="00626BCE" w:rsidRPr="00A177AD" w:rsidTr="00406F8B">
        <w:tc>
          <w:tcPr>
            <w:tcW w:w="2627" w:type="dxa"/>
          </w:tcPr>
          <w:p w:rsidR="00626BCE" w:rsidRPr="00A177AD" w:rsidRDefault="00626BCE" w:rsidP="00406F8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86" w:type="dxa"/>
          </w:tcPr>
          <w:p w:rsidR="00626BCE" w:rsidRPr="00A177AD" w:rsidRDefault="00626BCE" w:rsidP="00406F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C5DB6">
              <w:rPr>
                <w:rFonts w:ascii="Arial" w:hAnsi="Arial" w:cs="Arial"/>
                <w:position w:val="-22"/>
                <w:sz w:val="32"/>
                <w:szCs w:val="32"/>
              </w:rPr>
              <w:object w:dxaOrig="1200" w:dyaOrig="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1pt;height:27.8pt" o:ole="">
                  <v:imagedata r:id="rId4" o:title=""/>
                </v:shape>
                <o:OLEObject Type="Embed" ProgID="Equation.DSMT4" ShapeID="_x0000_i1025" DrawAspect="Content" ObjectID="_1582288018" r:id="rId5"/>
              </w:object>
            </w:r>
          </w:p>
        </w:tc>
        <w:tc>
          <w:tcPr>
            <w:tcW w:w="2921" w:type="dxa"/>
          </w:tcPr>
          <w:p w:rsidR="00626BCE" w:rsidRPr="00A177AD" w:rsidRDefault="00626BCE" w:rsidP="00406F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C5DB6">
              <w:rPr>
                <w:rFonts w:ascii="Arial" w:hAnsi="Arial" w:cs="Arial"/>
                <w:position w:val="-24"/>
                <w:sz w:val="32"/>
                <w:szCs w:val="32"/>
              </w:rPr>
              <w:object w:dxaOrig="1780" w:dyaOrig="580">
                <v:shape id="_x0000_i1026" type="#_x0000_t75" style="width:88.9pt;height:28.8pt" o:ole="">
                  <v:imagedata r:id="rId6" o:title=""/>
                </v:shape>
                <o:OLEObject Type="Embed" ProgID="Equation.DSMT4" ShapeID="_x0000_i1026" DrawAspect="Content" ObjectID="_1582288019" r:id="rId7"/>
              </w:object>
            </w:r>
          </w:p>
        </w:tc>
        <w:tc>
          <w:tcPr>
            <w:tcW w:w="2981" w:type="dxa"/>
          </w:tcPr>
          <w:p w:rsidR="00626BCE" w:rsidRPr="00A177AD" w:rsidRDefault="00626BCE" w:rsidP="00406F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C5DB6">
              <w:rPr>
                <w:rFonts w:ascii="Arial" w:hAnsi="Arial" w:cs="Arial"/>
                <w:position w:val="-24"/>
                <w:sz w:val="32"/>
                <w:szCs w:val="32"/>
              </w:rPr>
              <w:object w:dxaOrig="1420" w:dyaOrig="620">
                <v:shape id="_x0000_i1027" type="#_x0000_t75" style="width:71pt;height:30.8pt" o:ole="">
                  <v:imagedata r:id="rId8" o:title=""/>
                </v:shape>
                <o:OLEObject Type="Embed" ProgID="Equation.DSMT4" ShapeID="_x0000_i1027" DrawAspect="Content" ObjectID="_1582288020" r:id="rId9"/>
              </w:object>
            </w:r>
          </w:p>
        </w:tc>
      </w:tr>
      <w:tr w:rsidR="00626BCE" w:rsidRPr="00A177AD" w:rsidTr="00406F8B">
        <w:trPr>
          <w:trHeight w:val="576"/>
        </w:trPr>
        <w:tc>
          <w:tcPr>
            <w:tcW w:w="2627" w:type="dxa"/>
          </w:tcPr>
          <w:p w:rsidR="00626BCE" w:rsidRPr="00A177AD" w:rsidRDefault="00626BCE" w:rsidP="00406F8B">
            <w:pPr>
              <w:rPr>
                <w:rFonts w:ascii="Arial" w:hAnsi="Arial" w:cs="Arial"/>
                <w:sz w:val="24"/>
                <w:szCs w:val="24"/>
              </w:rPr>
            </w:pPr>
            <w:r w:rsidRPr="00A177AD">
              <w:rPr>
                <w:rFonts w:ascii="Arial" w:hAnsi="Arial" w:cs="Arial"/>
                <w:sz w:val="24"/>
                <w:szCs w:val="24"/>
              </w:rPr>
              <w:t>Type of function</w:t>
            </w:r>
          </w:p>
          <w:p w:rsidR="00626BCE" w:rsidRPr="00A177AD" w:rsidRDefault="00626BCE" w:rsidP="00406F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6" w:type="dxa"/>
            <w:vAlign w:val="center"/>
          </w:tcPr>
          <w:p w:rsidR="00626BCE" w:rsidRPr="00C641A9" w:rsidRDefault="00626BCE" w:rsidP="00406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:rsidR="00626BCE" w:rsidRPr="00C641A9" w:rsidRDefault="00626BCE" w:rsidP="00406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1" w:type="dxa"/>
            <w:vAlign w:val="center"/>
          </w:tcPr>
          <w:p w:rsidR="00626BCE" w:rsidRPr="00C641A9" w:rsidRDefault="00626BCE" w:rsidP="00406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CE" w:rsidRPr="00A177AD" w:rsidTr="00406F8B">
        <w:trPr>
          <w:trHeight w:val="576"/>
        </w:trPr>
        <w:tc>
          <w:tcPr>
            <w:tcW w:w="2627" w:type="dxa"/>
          </w:tcPr>
          <w:p w:rsidR="00626BCE" w:rsidRPr="00A177AD" w:rsidRDefault="00626BCE" w:rsidP="00406F8B">
            <w:pPr>
              <w:rPr>
                <w:rFonts w:ascii="Arial" w:hAnsi="Arial" w:cs="Arial"/>
                <w:sz w:val="24"/>
                <w:szCs w:val="24"/>
              </w:rPr>
            </w:pPr>
            <w:r w:rsidRPr="00A177AD">
              <w:rPr>
                <w:rFonts w:ascii="Arial" w:hAnsi="Arial" w:cs="Arial"/>
                <w:sz w:val="24"/>
                <w:szCs w:val="24"/>
              </w:rPr>
              <w:t>y-intercept</w:t>
            </w:r>
          </w:p>
          <w:p w:rsidR="00626BCE" w:rsidRPr="00A177AD" w:rsidRDefault="00626BCE" w:rsidP="00406F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6" w:type="dxa"/>
            <w:vAlign w:val="center"/>
          </w:tcPr>
          <w:p w:rsidR="00626BCE" w:rsidRPr="00C641A9" w:rsidRDefault="00626BCE" w:rsidP="00406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:rsidR="00626BCE" w:rsidRPr="00C641A9" w:rsidRDefault="00626BCE" w:rsidP="00406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1" w:type="dxa"/>
            <w:vAlign w:val="center"/>
          </w:tcPr>
          <w:p w:rsidR="00626BCE" w:rsidRPr="00C641A9" w:rsidRDefault="00626BCE" w:rsidP="00406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CE" w:rsidRPr="00A177AD" w:rsidTr="00406F8B">
        <w:trPr>
          <w:trHeight w:val="576"/>
        </w:trPr>
        <w:tc>
          <w:tcPr>
            <w:tcW w:w="2627" w:type="dxa"/>
          </w:tcPr>
          <w:p w:rsidR="00626BCE" w:rsidRPr="00A177AD" w:rsidRDefault="00626BCE" w:rsidP="00406F8B">
            <w:pPr>
              <w:rPr>
                <w:rFonts w:ascii="Arial" w:hAnsi="Arial" w:cs="Arial"/>
                <w:sz w:val="24"/>
                <w:szCs w:val="24"/>
              </w:rPr>
            </w:pPr>
            <w:r w:rsidRPr="00A177AD">
              <w:rPr>
                <w:rFonts w:ascii="Arial" w:hAnsi="Arial" w:cs="Arial"/>
                <w:sz w:val="24"/>
                <w:szCs w:val="24"/>
              </w:rPr>
              <w:t>x-intercept(s)</w:t>
            </w:r>
          </w:p>
          <w:p w:rsidR="00626BCE" w:rsidRPr="00A177AD" w:rsidRDefault="00626BCE" w:rsidP="00406F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6" w:type="dxa"/>
            <w:vAlign w:val="center"/>
          </w:tcPr>
          <w:p w:rsidR="00626BCE" w:rsidRPr="00C641A9" w:rsidRDefault="00626BCE" w:rsidP="00406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:rsidR="00626BCE" w:rsidRPr="00C641A9" w:rsidRDefault="00626BCE" w:rsidP="00406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1" w:type="dxa"/>
            <w:vAlign w:val="center"/>
          </w:tcPr>
          <w:p w:rsidR="00626BCE" w:rsidRPr="00C641A9" w:rsidRDefault="00626BCE" w:rsidP="00406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CE" w:rsidRPr="00A177AD" w:rsidTr="00406F8B">
        <w:trPr>
          <w:trHeight w:val="576"/>
        </w:trPr>
        <w:tc>
          <w:tcPr>
            <w:tcW w:w="2627" w:type="dxa"/>
          </w:tcPr>
          <w:p w:rsidR="00626BCE" w:rsidRPr="00A177AD" w:rsidRDefault="00626BCE" w:rsidP="00406F8B">
            <w:pPr>
              <w:rPr>
                <w:rFonts w:ascii="Arial" w:hAnsi="Arial" w:cs="Arial"/>
                <w:sz w:val="24"/>
                <w:szCs w:val="24"/>
              </w:rPr>
            </w:pPr>
            <w:r w:rsidRPr="00A177AD">
              <w:rPr>
                <w:rFonts w:ascii="Arial" w:hAnsi="Arial" w:cs="Arial"/>
                <w:sz w:val="24"/>
                <w:szCs w:val="24"/>
              </w:rPr>
              <w:t>Vertical Asymptote(s)</w:t>
            </w:r>
          </w:p>
        </w:tc>
        <w:tc>
          <w:tcPr>
            <w:tcW w:w="2886" w:type="dxa"/>
            <w:vAlign w:val="center"/>
          </w:tcPr>
          <w:p w:rsidR="00626BCE" w:rsidRPr="00C641A9" w:rsidRDefault="00626BCE" w:rsidP="00406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:rsidR="00626BCE" w:rsidRPr="00C641A9" w:rsidRDefault="00626BCE" w:rsidP="00406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1" w:type="dxa"/>
            <w:vAlign w:val="center"/>
          </w:tcPr>
          <w:p w:rsidR="00626BCE" w:rsidRPr="00C641A9" w:rsidRDefault="00626BCE" w:rsidP="00406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CE" w:rsidRPr="00A177AD" w:rsidTr="00406F8B">
        <w:trPr>
          <w:trHeight w:val="576"/>
        </w:trPr>
        <w:tc>
          <w:tcPr>
            <w:tcW w:w="2627" w:type="dxa"/>
          </w:tcPr>
          <w:p w:rsidR="00626BCE" w:rsidRPr="00A177AD" w:rsidRDefault="00626BCE" w:rsidP="00406F8B">
            <w:pPr>
              <w:rPr>
                <w:rFonts w:ascii="Arial" w:hAnsi="Arial" w:cs="Arial"/>
                <w:sz w:val="24"/>
                <w:szCs w:val="24"/>
              </w:rPr>
            </w:pPr>
            <w:r w:rsidRPr="00A177AD">
              <w:rPr>
                <w:rFonts w:ascii="Arial" w:hAnsi="Arial" w:cs="Arial"/>
                <w:sz w:val="24"/>
                <w:szCs w:val="24"/>
              </w:rPr>
              <w:t>Horizontal Asymptote</w:t>
            </w:r>
          </w:p>
        </w:tc>
        <w:tc>
          <w:tcPr>
            <w:tcW w:w="2886" w:type="dxa"/>
            <w:vAlign w:val="center"/>
          </w:tcPr>
          <w:p w:rsidR="00626BCE" w:rsidRPr="00C641A9" w:rsidRDefault="00626BCE" w:rsidP="00406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:rsidR="00626BCE" w:rsidRPr="00C641A9" w:rsidRDefault="00626BCE" w:rsidP="00406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1" w:type="dxa"/>
            <w:vAlign w:val="center"/>
          </w:tcPr>
          <w:p w:rsidR="00626BCE" w:rsidRPr="00C641A9" w:rsidRDefault="00626BCE" w:rsidP="00406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CE" w:rsidRPr="00A177AD" w:rsidTr="00406F8B">
        <w:trPr>
          <w:trHeight w:val="576"/>
        </w:trPr>
        <w:tc>
          <w:tcPr>
            <w:tcW w:w="2627" w:type="dxa"/>
          </w:tcPr>
          <w:p w:rsidR="00626BCE" w:rsidRPr="00A177AD" w:rsidRDefault="00626BCE" w:rsidP="00406F8B">
            <w:pPr>
              <w:rPr>
                <w:rFonts w:ascii="Arial" w:hAnsi="Arial" w:cs="Arial"/>
                <w:sz w:val="24"/>
                <w:szCs w:val="24"/>
              </w:rPr>
            </w:pPr>
            <w:r w:rsidRPr="00A177AD">
              <w:rPr>
                <w:rFonts w:ascii="Arial" w:hAnsi="Arial" w:cs="Arial"/>
                <w:sz w:val="24"/>
                <w:szCs w:val="24"/>
              </w:rPr>
              <w:t>Hole(s)</w:t>
            </w:r>
          </w:p>
        </w:tc>
        <w:tc>
          <w:tcPr>
            <w:tcW w:w="2886" w:type="dxa"/>
            <w:vAlign w:val="center"/>
          </w:tcPr>
          <w:p w:rsidR="00626BCE" w:rsidRPr="00C641A9" w:rsidRDefault="00626BCE" w:rsidP="00406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:rsidR="00626BCE" w:rsidRPr="00C641A9" w:rsidRDefault="00626BCE" w:rsidP="00406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1" w:type="dxa"/>
            <w:vAlign w:val="center"/>
          </w:tcPr>
          <w:p w:rsidR="00626BCE" w:rsidRPr="00C641A9" w:rsidRDefault="00626BCE" w:rsidP="00406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CE" w:rsidRPr="00A177AD" w:rsidTr="00406F8B">
        <w:trPr>
          <w:trHeight w:val="576"/>
        </w:trPr>
        <w:tc>
          <w:tcPr>
            <w:tcW w:w="2627" w:type="dxa"/>
          </w:tcPr>
          <w:p w:rsidR="00626BCE" w:rsidRPr="00A177AD" w:rsidRDefault="00626BCE" w:rsidP="00406F8B">
            <w:pPr>
              <w:rPr>
                <w:rFonts w:ascii="Arial" w:hAnsi="Arial" w:cs="Arial"/>
                <w:sz w:val="24"/>
                <w:szCs w:val="24"/>
              </w:rPr>
            </w:pPr>
            <w:r w:rsidRPr="00A177AD">
              <w:rPr>
                <w:rFonts w:ascii="Arial" w:hAnsi="Arial" w:cs="Arial"/>
                <w:sz w:val="24"/>
                <w:szCs w:val="24"/>
              </w:rPr>
              <w:t>End behavior</w:t>
            </w:r>
          </w:p>
          <w:p w:rsidR="00626BCE" w:rsidRPr="00A177AD" w:rsidRDefault="00626BCE" w:rsidP="00406F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6" w:type="dxa"/>
            <w:vAlign w:val="center"/>
          </w:tcPr>
          <w:p w:rsidR="00626BCE" w:rsidRPr="00C641A9" w:rsidRDefault="00626BCE" w:rsidP="00406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:rsidR="00626BCE" w:rsidRPr="00C641A9" w:rsidRDefault="00626BCE" w:rsidP="00406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1" w:type="dxa"/>
            <w:vAlign w:val="center"/>
          </w:tcPr>
          <w:p w:rsidR="00626BCE" w:rsidRPr="00C641A9" w:rsidRDefault="00626BCE" w:rsidP="00406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CE" w:rsidRPr="00A177AD" w:rsidTr="00406F8B">
        <w:trPr>
          <w:trHeight w:val="576"/>
        </w:trPr>
        <w:tc>
          <w:tcPr>
            <w:tcW w:w="2627" w:type="dxa"/>
          </w:tcPr>
          <w:p w:rsidR="00626BCE" w:rsidRPr="00A177AD" w:rsidRDefault="00626BCE" w:rsidP="00406F8B">
            <w:pPr>
              <w:rPr>
                <w:rFonts w:ascii="Arial" w:hAnsi="Arial" w:cs="Arial"/>
                <w:sz w:val="24"/>
                <w:szCs w:val="24"/>
              </w:rPr>
            </w:pPr>
            <w:r w:rsidRPr="00A177AD">
              <w:rPr>
                <w:rFonts w:ascii="Arial" w:hAnsi="Arial" w:cs="Arial"/>
                <w:sz w:val="24"/>
                <w:szCs w:val="24"/>
              </w:rPr>
              <w:t>Locations and Type of</w:t>
            </w:r>
          </w:p>
          <w:p w:rsidR="00626BCE" w:rsidRPr="00A177AD" w:rsidRDefault="00626BCE" w:rsidP="00406F8B">
            <w:pPr>
              <w:rPr>
                <w:rFonts w:ascii="Arial" w:hAnsi="Arial" w:cs="Arial"/>
                <w:sz w:val="24"/>
                <w:szCs w:val="24"/>
              </w:rPr>
            </w:pPr>
            <w:r w:rsidRPr="00A177AD">
              <w:rPr>
                <w:rFonts w:ascii="Arial" w:hAnsi="Arial" w:cs="Arial"/>
                <w:sz w:val="24"/>
                <w:szCs w:val="24"/>
              </w:rPr>
              <w:t>Discontinuity</w:t>
            </w:r>
          </w:p>
        </w:tc>
        <w:tc>
          <w:tcPr>
            <w:tcW w:w="2886" w:type="dxa"/>
            <w:vAlign w:val="center"/>
          </w:tcPr>
          <w:p w:rsidR="00626BCE" w:rsidRPr="00C641A9" w:rsidRDefault="00626BCE" w:rsidP="00406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:rsidR="00626BCE" w:rsidRPr="00C641A9" w:rsidRDefault="00626BCE" w:rsidP="00406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1" w:type="dxa"/>
            <w:vAlign w:val="center"/>
          </w:tcPr>
          <w:p w:rsidR="00626BCE" w:rsidRPr="00C641A9" w:rsidRDefault="00626BCE" w:rsidP="00406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CE" w:rsidRPr="00A177AD" w:rsidTr="00406F8B">
        <w:trPr>
          <w:trHeight w:val="576"/>
        </w:trPr>
        <w:tc>
          <w:tcPr>
            <w:tcW w:w="2627" w:type="dxa"/>
          </w:tcPr>
          <w:p w:rsidR="00626BCE" w:rsidRPr="00A177AD" w:rsidRDefault="00626BCE" w:rsidP="00406F8B">
            <w:pPr>
              <w:rPr>
                <w:rFonts w:ascii="Arial" w:hAnsi="Arial" w:cs="Arial"/>
                <w:sz w:val="24"/>
                <w:szCs w:val="24"/>
              </w:rPr>
            </w:pPr>
            <w:r w:rsidRPr="00A177AD">
              <w:rPr>
                <w:rFonts w:ascii="Arial" w:hAnsi="Arial" w:cs="Arial"/>
                <w:sz w:val="24"/>
                <w:szCs w:val="24"/>
              </w:rPr>
              <w:t>Domain</w:t>
            </w:r>
          </w:p>
          <w:p w:rsidR="00626BCE" w:rsidRPr="00A177AD" w:rsidRDefault="00626BCE" w:rsidP="00406F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6" w:type="dxa"/>
            <w:vAlign w:val="center"/>
          </w:tcPr>
          <w:p w:rsidR="00626BCE" w:rsidRPr="00C641A9" w:rsidRDefault="00626BCE" w:rsidP="00406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:rsidR="00626BCE" w:rsidRPr="00C641A9" w:rsidRDefault="00626BCE" w:rsidP="00406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1" w:type="dxa"/>
            <w:vAlign w:val="center"/>
          </w:tcPr>
          <w:p w:rsidR="00626BCE" w:rsidRPr="00C641A9" w:rsidRDefault="00626BCE" w:rsidP="00406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CE" w:rsidRPr="00A177AD" w:rsidTr="00406F8B">
        <w:trPr>
          <w:trHeight w:val="576"/>
        </w:trPr>
        <w:tc>
          <w:tcPr>
            <w:tcW w:w="2627" w:type="dxa"/>
          </w:tcPr>
          <w:p w:rsidR="00626BCE" w:rsidRPr="00A177AD" w:rsidRDefault="00626BCE" w:rsidP="00406F8B">
            <w:pPr>
              <w:rPr>
                <w:rFonts w:ascii="Arial" w:hAnsi="Arial" w:cs="Arial"/>
                <w:sz w:val="24"/>
                <w:szCs w:val="24"/>
              </w:rPr>
            </w:pPr>
            <w:r w:rsidRPr="00A177AD">
              <w:rPr>
                <w:rFonts w:ascii="Arial" w:hAnsi="Arial" w:cs="Arial"/>
                <w:sz w:val="24"/>
                <w:szCs w:val="24"/>
              </w:rPr>
              <w:t>Range</w:t>
            </w:r>
          </w:p>
          <w:p w:rsidR="00626BCE" w:rsidRPr="00A177AD" w:rsidRDefault="00626BCE" w:rsidP="00406F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6" w:type="dxa"/>
            <w:vAlign w:val="center"/>
          </w:tcPr>
          <w:p w:rsidR="00626BCE" w:rsidRPr="00C641A9" w:rsidRDefault="00626BCE" w:rsidP="00406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:rsidR="00626BCE" w:rsidRPr="00C641A9" w:rsidRDefault="00626BCE" w:rsidP="00406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1" w:type="dxa"/>
            <w:vAlign w:val="center"/>
          </w:tcPr>
          <w:p w:rsidR="00626BCE" w:rsidRPr="00C641A9" w:rsidRDefault="00626BCE" w:rsidP="00406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CE" w:rsidRPr="00A177AD" w:rsidTr="00406F8B">
        <w:trPr>
          <w:trHeight w:val="576"/>
        </w:trPr>
        <w:tc>
          <w:tcPr>
            <w:tcW w:w="2627" w:type="dxa"/>
          </w:tcPr>
          <w:p w:rsidR="00626BCE" w:rsidRPr="00A177AD" w:rsidRDefault="00626BCE" w:rsidP="00406F8B">
            <w:pPr>
              <w:rPr>
                <w:rFonts w:ascii="Arial" w:hAnsi="Arial" w:cs="Arial"/>
                <w:sz w:val="24"/>
                <w:szCs w:val="24"/>
              </w:rPr>
            </w:pPr>
            <w:r w:rsidRPr="00A177AD">
              <w:rPr>
                <w:rFonts w:ascii="Arial" w:hAnsi="Arial" w:cs="Arial"/>
                <w:sz w:val="24"/>
                <w:szCs w:val="24"/>
              </w:rPr>
              <w:t>Interval where graph</w:t>
            </w:r>
          </w:p>
          <w:p w:rsidR="00626BCE" w:rsidRPr="00A177AD" w:rsidRDefault="00626BCE" w:rsidP="00406F8B">
            <w:pPr>
              <w:rPr>
                <w:rFonts w:ascii="Arial" w:hAnsi="Arial" w:cs="Arial"/>
                <w:sz w:val="24"/>
                <w:szCs w:val="24"/>
              </w:rPr>
            </w:pPr>
            <w:r w:rsidRPr="00A177AD">
              <w:rPr>
                <w:rFonts w:ascii="Arial" w:hAnsi="Arial" w:cs="Arial"/>
                <w:sz w:val="24"/>
                <w:szCs w:val="24"/>
              </w:rPr>
              <w:t>is increasing</w:t>
            </w:r>
          </w:p>
        </w:tc>
        <w:tc>
          <w:tcPr>
            <w:tcW w:w="2886" w:type="dxa"/>
            <w:vAlign w:val="center"/>
          </w:tcPr>
          <w:p w:rsidR="00626BCE" w:rsidRPr="00C641A9" w:rsidRDefault="00626BCE" w:rsidP="00406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:rsidR="00626BCE" w:rsidRPr="00C641A9" w:rsidRDefault="00626BCE" w:rsidP="00406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1" w:type="dxa"/>
            <w:vAlign w:val="center"/>
          </w:tcPr>
          <w:p w:rsidR="00626BCE" w:rsidRPr="00C641A9" w:rsidRDefault="00626BCE" w:rsidP="00406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CE" w:rsidRPr="00A177AD" w:rsidTr="00406F8B">
        <w:trPr>
          <w:trHeight w:val="576"/>
        </w:trPr>
        <w:tc>
          <w:tcPr>
            <w:tcW w:w="2627" w:type="dxa"/>
          </w:tcPr>
          <w:p w:rsidR="00626BCE" w:rsidRPr="00A177AD" w:rsidRDefault="00626BCE" w:rsidP="00406F8B">
            <w:pPr>
              <w:rPr>
                <w:rFonts w:ascii="Arial" w:hAnsi="Arial" w:cs="Arial"/>
                <w:sz w:val="24"/>
                <w:szCs w:val="24"/>
              </w:rPr>
            </w:pPr>
            <w:r w:rsidRPr="00A177AD">
              <w:rPr>
                <w:rFonts w:ascii="Arial" w:hAnsi="Arial" w:cs="Arial"/>
                <w:sz w:val="24"/>
                <w:szCs w:val="24"/>
              </w:rPr>
              <w:t>Interval where graph</w:t>
            </w:r>
          </w:p>
          <w:p w:rsidR="00626BCE" w:rsidRPr="00A177AD" w:rsidRDefault="00626BCE" w:rsidP="00406F8B">
            <w:pPr>
              <w:rPr>
                <w:rFonts w:ascii="Arial" w:hAnsi="Arial" w:cs="Arial"/>
                <w:sz w:val="24"/>
                <w:szCs w:val="24"/>
              </w:rPr>
            </w:pPr>
            <w:r w:rsidRPr="00A177AD">
              <w:rPr>
                <w:rFonts w:ascii="Arial" w:hAnsi="Arial" w:cs="Arial"/>
                <w:sz w:val="24"/>
                <w:szCs w:val="24"/>
              </w:rPr>
              <w:t>is decreasing</w:t>
            </w:r>
          </w:p>
        </w:tc>
        <w:tc>
          <w:tcPr>
            <w:tcW w:w="2886" w:type="dxa"/>
            <w:vAlign w:val="center"/>
          </w:tcPr>
          <w:p w:rsidR="00626BCE" w:rsidRPr="00C641A9" w:rsidRDefault="00626BCE" w:rsidP="00406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:rsidR="00626BCE" w:rsidRPr="00C641A9" w:rsidRDefault="00626BCE" w:rsidP="00406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1" w:type="dxa"/>
            <w:vAlign w:val="center"/>
          </w:tcPr>
          <w:p w:rsidR="00626BCE" w:rsidRPr="00C641A9" w:rsidRDefault="00626BCE" w:rsidP="00406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CE" w:rsidRPr="00A177AD" w:rsidTr="00406F8B">
        <w:tc>
          <w:tcPr>
            <w:tcW w:w="2627" w:type="dxa"/>
          </w:tcPr>
          <w:p w:rsidR="00626BCE" w:rsidRPr="00A177AD" w:rsidRDefault="00626BCE" w:rsidP="00406F8B">
            <w:pPr>
              <w:rPr>
                <w:rFonts w:ascii="Arial" w:hAnsi="Arial" w:cs="Arial"/>
                <w:sz w:val="24"/>
                <w:szCs w:val="24"/>
              </w:rPr>
            </w:pPr>
            <w:r w:rsidRPr="00A177AD">
              <w:rPr>
                <w:rFonts w:ascii="Arial" w:hAnsi="Arial" w:cs="Arial"/>
                <w:sz w:val="24"/>
                <w:szCs w:val="24"/>
              </w:rPr>
              <w:t xml:space="preserve">Graph – on graph </w:t>
            </w:r>
          </w:p>
          <w:p w:rsidR="00626BCE" w:rsidRPr="00A177AD" w:rsidRDefault="00626BCE" w:rsidP="00406F8B">
            <w:pPr>
              <w:rPr>
                <w:rFonts w:ascii="Arial" w:hAnsi="Arial" w:cs="Arial"/>
                <w:sz w:val="24"/>
                <w:szCs w:val="24"/>
              </w:rPr>
            </w:pPr>
            <w:r w:rsidRPr="00A177AD">
              <w:rPr>
                <w:rFonts w:ascii="Arial" w:hAnsi="Arial" w:cs="Arial"/>
                <w:sz w:val="24"/>
                <w:szCs w:val="24"/>
              </w:rPr>
              <w:t>paper</w:t>
            </w:r>
          </w:p>
        </w:tc>
        <w:tc>
          <w:tcPr>
            <w:tcW w:w="2886" w:type="dxa"/>
            <w:vAlign w:val="center"/>
          </w:tcPr>
          <w:p w:rsidR="00626BCE" w:rsidRPr="00C641A9" w:rsidRDefault="00626BCE" w:rsidP="00406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:rsidR="00626BCE" w:rsidRPr="00C641A9" w:rsidRDefault="00626BCE" w:rsidP="00406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1" w:type="dxa"/>
            <w:vAlign w:val="center"/>
          </w:tcPr>
          <w:p w:rsidR="00626BCE" w:rsidRPr="00C641A9" w:rsidRDefault="00626BCE" w:rsidP="00406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4532" w:rsidRDefault="00626BCE"/>
    <w:sectPr w:rsidR="00C74532" w:rsidSect="00626B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CE"/>
    <w:rsid w:val="004A52D6"/>
    <w:rsid w:val="00626BCE"/>
    <w:rsid w:val="00A4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2F4B62-15DB-4E92-AD57-FB903A40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BCE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Becky</cp:lastModifiedBy>
  <cp:revision>1</cp:revision>
  <dcterms:created xsi:type="dcterms:W3CDTF">2018-03-11T22:37:00Z</dcterms:created>
  <dcterms:modified xsi:type="dcterms:W3CDTF">2018-03-11T22:38:00Z</dcterms:modified>
</cp:coreProperties>
</file>